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AB04F" w14:textId="24612246" w:rsidR="005E5AFA" w:rsidRDefault="00D471D6">
      <w:r>
        <w:t>614</w:t>
      </w:r>
      <w:r>
        <w:tab/>
      </w:r>
      <w:r>
        <w:tab/>
        <w:t>JAMES ALFRED MATTHEWS</w:t>
      </w:r>
    </w:p>
    <w:p w14:paraId="3D6C9F23" w14:textId="0B21D50A" w:rsidR="00D471D6" w:rsidRDefault="00D471D6"/>
    <w:p w14:paraId="2BF69383" w14:textId="2DE2CBF8" w:rsidR="00D471D6" w:rsidRDefault="006536B3">
      <w:r>
        <w:t>James was born at Newtown on 16</w:t>
      </w:r>
      <w:r w:rsidRPr="006536B3">
        <w:rPr>
          <w:vertAlign w:val="superscript"/>
        </w:rPr>
        <w:t>th</w:t>
      </w:r>
      <w:r>
        <w:t xml:space="preserve"> October 1890, the son of James and Laura Matthews.  He appears to have had some issued with the police and on 5</w:t>
      </w:r>
      <w:r w:rsidRPr="006536B3">
        <w:rPr>
          <w:vertAlign w:val="superscript"/>
        </w:rPr>
        <w:t>th</w:t>
      </w:r>
      <w:r>
        <w:t xml:space="preserve"> Feb 1914 joined the Navy.  He deserted in April and was discharged on 9</w:t>
      </w:r>
      <w:r w:rsidRPr="006536B3">
        <w:rPr>
          <w:vertAlign w:val="superscript"/>
        </w:rPr>
        <w:t>th</w:t>
      </w:r>
      <w:r>
        <w:t xml:space="preserve"> June.  On joining G Company, AN&amp;MEF he made no mention of his Navy service, stating that he was a miner and single giving his mother at 28 Marshall St, Surry hills, as his next of kin.  </w:t>
      </w:r>
      <w:proofErr w:type="gramStart"/>
      <w:r>
        <w:t>On</w:t>
      </w:r>
      <w:proofErr w:type="gramEnd"/>
      <w:r>
        <w:t xml:space="preserve"> 10</w:t>
      </w:r>
      <w:r w:rsidRPr="006536B3">
        <w:rPr>
          <w:vertAlign w:val="superscript"/>
        </w:rPr>
        <w:t>th</w:t>
      </w:r>
      <w:r>
        <w:t xml:space="preserve"> November he boarded the MATUNGA in Rabaul as an escort for prisoners and was discharged in Sydney on 4</w:t>
      </w:r>
      <w:r w:rsidRPr="006536B3">
        <w:rPr>
          <w:vertAlign w:val="superscript"/>
        </w:rPr>
        <w:t>th</w:t>
      </w:r>
      <w:r>
        <w:t xml:space="preserve"> March 1915, have completed 206 days service.</w:t>
      </w:r>
    </w:p>
    <w:p w14:paraId="192BC523" w14:textId="77777777" w:rsidR="006536B3" w:rsidRDefault="006536B3"/>
    <w:sectPr w:rsidR="006536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D6"/>
    <w:rsid w:val="005E5AFA"/>
    <w:rsid w:val="006536B3"/>
    <w:rsid w:val="00D4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1C3B38"/>
  <w15:chartTrackingRefBased/>
  <w15:docId w15:val="{FAC4E9E5-6971-4C7D-9E1D-2FA469B84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2022-07-06T01:11:00Z</dcterms:created>
  <dcterms:modified xsi:type="dcterms:W3CDTF">2022-07-06T01:23:00Z</dcterms:modified>
</cp:coreProperties>
</file>