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49454" w14:textId="6DA71E3B" w:rsidR="005E5AFA" w:rsidRDefault="004C56B8">
      <w:r>
        <w:t>732</w:t>
      </w:r>
      <w:r>
        <w:tab/>
      </w:r>
      <w:r>
        <w:tab/>
        <w:t>ARTHUR LANGWORTHY</w:t>
      </w:r>
    </w:p>
    <w:p w14:paraId="3F3FA429" w14:textId="078993F0" w:rsidR="004C56B8" w:rsidRDefault="004C56B8"/>
    <w:p w14:paraId="43FD05E6" w14:textId="10574CC4" w:rsidR="004C56B8" w:rsidRDefault="003B5DA6">
      <w:r>
        <w:t>Arthur was born in Goulburn on 12</w:t>
      </w:r>
      <w:r w:rsidRPr="003B5DA6">
        <w:rPr>
          <w:vertAlign w:val="superscript"/>
        </w:rPr>
        <w:t>th</w:t>
      </w:r>
      <w:r>
        <w:t xml:space="preserve"> August 1888, the son of Arthur Langworthy and his wife Ellen Mary, nee Spooner.  He enlisted in F company, AN&amp;MEF stating that he was a reporter and single.  He returned from Rabaul and was discharged on 18</w:t>
      </w:r>
      <w:r w:rsidRPr="003B5DA6">
        <w:rPr>
          <w:vertAlign w:val="superscript"/>
        </w:rPr>
        <w:t>th</w:t>
      </w:r>
      <w:r>
        <w:t xml:space="preserve"> Jan 1915 having completed 161 days service.</w:t>
      </w:r>
    </w:p>
    <w:p w14:paraId="5DE839C6" w14:textId="5C3CFCE5" w:rsidR="003B5DA6" w:rsidRDefault="00F5781C">
      <w:r>
        <w:t>On 1</w:t>
      </w:r>
      <w:r w:rsidRPr="00F5781C">
        <w:rPr>
          <w:vertAlign w:val="superscript"/>
        </w:rPr>
        <w:t>st</w:t>
      </w:r>
      <w:r>
        <w:t xml:space="preserve"> March Arthur enlisted in the 19</w:t>
      </w:r>
      <w:r w:rsidRPr="00F5781C">
        <w:rPr>
          <w:vertAlign w:val="superscript"/>
        </w:rPr>
        <w:t>th</w:t>
      </w:r>
      <w:r>
        <w:t xml:space="preserve"> Battalion, AIF, regimental number 912 and left Sydney on 25</w:t>
      </w:r>
      <w:r w:rsidRPr="00F5781C">
        <w:rPr>
          <w:vertAlign w:val="superscript"/>
        </w:rPr>
        <w:t>th</w:t>
      </w:r>
      <w:r>
        <w:t xml:space="preserve"> June 1915 aboard the Ceramic arriving in Alexandria on 23</w:t>
      </w:r>
      <w:r w:rsidRPr="00F5781C">
        <w:rPr>
          <w:vertAlign w:val="superscript"/>
        </w:rPr>
        <w:t>rd</w:t>
      </w:r>
      <w:r>
        <w:t xml:space="preserve"> July.  He landed on Gallipoli on 19</w:t>
      </w:r>
      <w:r w:rsidRPr="00F5781C">
        <w:rPr>
          <w:vertAlign w:val="superscript"/>
        </w:rPr>
        <w:t>th</w:t>
      </w:r>
      <w:r>
        <w:t xml:space="preserve"> August and was with the battalion when it was evacuated on 19</w:t>
      </w:r>
      <w:r w:rsidRPr="00F5781C">
        <w:rPr>
          <w:vertAlign w:val="superscript"/>
        </w:rPr>
        <w:t>th</w:t>
      </w:r>
      <w:r>
        <w:t xml:space="preserve"> December.</w:t>
      </w:r>
    </w:p>
    <w:p w14:paraId="2ABECC03" w14:textId="5F58CA2E" w:rsidR="00F5781C" w:rsidRDefault="00F5781C">
      <w:r>
        <w:t>He arrived in France on 23</w:t>
      </w:r>
      <w:r w:rsidRPr="00F5781C">
        <w:rPr>
          <w:vertAlign w:val="superscript"/>
        </w:rPr>
        <w:t>rd</w:t>
      </w:r>
      <w:r>
        <w:t xml:space="preserve"> March 1916 and was promoted corporal on 7</w:t>
      </w:r>
      <w:r w:rsidRPr="00F5781C">
        <w:rPr>
          <w:vertAlign w:val="superscript"/>
        </w:rPr>
        <w:t>th</w:t>
      </w:r>
      <w:r>
        <w:t xml:space="preserve"> August and then sergeant on 2</w:t>
      </w:r>
      <w:r w:rsidRPr="00F5781C">
        <w:rPr>
          <w:vertAlign w:val="superscript"/>
        </w:rPr>
        <w:t>nd</w:t>
      </w:r>
      <w:r>
        <w:t xml:space="preserve"> September.  On 18</w:t>
      </w:r>
      <w:r w:rsidRPr="00F5781C">
        <w:rPr>
          <w:vertAlign w:val="superscript"/>
        </w:rPr>
        <w:t>th</w:t>
      </w:r>
      <w:r>
        <w:t xml:space="preserve"> Feb 1917 he was selected for Officer Training with the Officer Cadet Battalion in England.  He was appointed 2</w:t>
      </w:r>
      <w:r w:rsidRPr="00F5781C">
        <w:rPr>
          <w:vertAlign w:val="superscript"/>
        </w:rPr>
        <w:t>nd</w:t>
      </w:r>
      <w:r>
        <w:t xml:space="preserve"> lieutenant on 5</w:t>
      </w:r>
      <w:r w:rsidRPr="00F5781C">
        <w:rPr>
          <w:vertAlign w:val="superscript"/>
        </w:rPr>
        <w:t>th</w:t>
      </w:r>
      <w:r>
        <w:t xml:space="preserve"> October </w:t>
      </w:r>
      <w:r w:rsidR="00A106CA">
        <w:t>in the 2</w:t>
      </w:r>
      <w:r w:rsidR="00A106CA" w:rsidRPr="00A106CA">
        <w:rPr>
          <w:vertAlign w:val="superscript"/>
        </w:rPr>
        <w:t>nd</w:t>
      </w:r>
      <w:r w:rsidR="00A106CA">
        <w:t xml:space="preserve"> Battalion, Machine Gun Corps </w:t>
      </w:r>
      <w:r>
        <w:t>and on 1</w:t>
      </w:r>
      <w:r w:rsidRPr="00F5781C">
        <w:rPr>
          <w:vertAlign w:val="superscript"/>
        </w:rPr>
        <w:t>st</w:t>
      </w:r>
      <w:r>
        <w:t xml:space="preserve"> Feb 1918 promoted lieutenant.</w:t>
      </w:r>
    </w:p>
    <w:p w14:paraId="03E9468A" w14:textId="175C7603" w:rsidR="00F5781C" w:rsidRDefault="00983941">
      <w:r>
        <w:t>He left Liverpool on 20</w:t>
      </w:r>
      <w:r w:rsidRPr="00983941">
        <w:rPr>
          <w:vertAlign w:val="superscript"/>
        </w:rPr>
        <w:t>th</w:t>
      </w:r>
      <w:r>
        <w:t xml:space="preserve"> May 1919 aboard the NESTOR, arriving back in Sydney on 4</w:t>
      </w:r>
      <w:r w:rsidRPr="00983941">
        <w:rPr>
          <w:vertAlign w:val="superscript"/>
        </w:rPr>
        <w:t>th</w:t>
      </w:r>
      <w:r>
        <w:t xml:space="preserve"> July where his appointment to the AIF was terminated on 3</w:t>
      </w:r>
      <w:r w:rsidRPr="00983941">
        <w:rPr>
          <w:vertAlign w:val="superscript"/>
        </w:rPr>
        <w:t>rd</w:t>
      </w:r>
      <w:r>
        <w:t xml:space="preserve"> September.</w:t>
      </w:r>
    </w:p>
    <w:p w14:paraId="5128101B" w14:textId="651E6184" w:rsidR="00983941" w:rsidRDefault="00983941">
      <w:r>
        <w:t>In 1922 he married Evelyn Frances Blainey and on 18</w:t>
      </w:r>
      <w:r w:rsidRPr="00983941">
        <w:rPr>
          <w:vertAlign w:val="superscript"/>
        </w:rPr>
        <w:t>th</w:t>
      </w:r>
      <w:r>
        <w:t xml:space="preserve"> July 1941 joined the 2AIF, service number N273831, serving in the 7</w:t>
      </w:r>
      <w:r w:rsidRPr="00983941">
        <w:rPr>
          <w:vertAlign w:val="superscript"/>
        </w:rPr>
        <w:t>th</w:t>
      </w:r>
      <w:r>
        <w:t xml:space="preserve"> and 2</w:t>
      </w:r>
      <w:r w:rsidRPr="00983941">
        <w:rPr>
          <w:vertAlign w:val="superscript"/>
        </w:rPr>
        <w:t>nd</w:t>
      </w:r>
      <w:r>
        <w:t xml:space="preserve"> Garrison </w:t>
      </w:r>
      <w:r w:rsidR="00A106CA">
        <w:t>Battalions</w:t>
      </w:r>
      <w:r>
        <w:t xml:space="preserve"> until discharged on 29</w:t>
      </w:r>
      <w:r w:rsidRPr="00983941">
        <w:rPr>
          <w:vertAlign w:val="superscript"/>
        </w:rPr>
        <w:t>th</w:t>
      </w:r>
      <w:r>
        <w:t xml:space="preserve"> December 1945.  On his enlistment he stated he was 2 years younger than he actually was and stated that he was a orchardist at Young.</w:t>
      </w:r>
    </w:p>
    <w:p w14:paraId="75534C60" w14:textId="54B6BC9F" w:rsidR="00983941" w:rsidRDefault="00983941">
      <w:r>
        <w:t>Arthur died at Concord Hospital on 30 July 1973 aged 92 and is buried at rookwood Cemetery.</w:t>
      </w:r>
    </w:p>
    <w:p w14:paraId="016F0704" w14:textId="77777777" w:rsidR="00983941" w:rsidRDefault="00983941"/>
    <w:p w14:paraId="47DA7152" w14:textId="77777777" w:rsidR="00F5781C" w:rsidRDefault="00F5781C"/>
    <w:sectPr w:rsidR="00F578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6B8"/>
    <w:rsid w:val="003B5DA6"/>
    <w:rsid w:val="004C56B8"/>
    <w:rsid w:val="005E5AFA"/>
    <w:rsid w:val="00983941"/>
    <w:rsid w:val="00A106CA"/>
    <w:rsid w:val="00F57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3B0D7"/>
  <w15:chartTrackingRefBased/>
  <w15:docId w15:val="{52015A91-AEE8-495E-8AA9-B0F6A593C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3</cp:revision>
  <dcterms:created xsi:type="dcterms:W3CDTF">2022-06-07T01:04:00Z</dcterms:created>
  <dcterms:modified xsi:type="dcterms:W3CDTF">2022-06-07T01:23:00Z</dcterms:modified>
</cp:coreProperties>
</file>