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33A04" w14:textId="6820283C" w:rsidR="005E5AFA" w:rsidRDefault="00A671D9">
      <w:r>
        <w:t>152</w:t>
      </w:r>
      <w:r>
        <w:tab/>
      </w:r>
      <w:r>
        <w:tab/>
        <w:t>SAMUEL STANLEY MARTIN</w:t>
      </w:r>
    </w:p>
    <w:p w14:paraId="34B47059" w14:textId="0946C50D" w:rsidR="00A671D9" w:rsidRDefault="00A671D9"/>
    <w:p w14:paraId="7B023878" w14:textId="17A63F81" w:rsidR="00A671D9" w:rsidRDefault="0075182D">
      <w:r>
        <w:t>Samual was born at New Lambton, Newcastle, NSW in 1892, the son of Samuel and Mary Martin.  His father died in 1900 when Samuel was just 8 years old.</w:t>
      </w:r>
    </w:p>
    <w:p w14:paraId="5FDF027E" w14:textId="6DE94F2A" w:rsidR="0075182D" w:rsidRDefault="0075182D">
      <w:r>
        <w:t>He enlisted in A Company, AN&amp;MEF stating that he was a Loco Fireman with NSW Railways and single, giving his mother at Coby Rd, New Lambton as his next of kin.</w:t>
      </w:r>
      <w:r w:rsidR="00F37927">
        <w:t xml:space="preserve"> He returned fro Rabaul and was discharged on 4</w:t>
      </w:r>
      <w:r w:rsidR="00F37927" w:rsidRPr="00F37927">
        <w:rPr>
          <w:vertAlign w:val="superscript"/>
        </w:rPr>
        <w:t>th</w:t>
      </w:r>
      <w:r w:rsidR="00F37927">
        <w:t xml:space="preserve"> March 1915 having completed 206 days service.</w:t>
      </w:r>
    </w:p>
    <w:p w14:paraId="2A8EE01E" w14:textId="046ADC06" w:rsidR="00F37927" w:rsidRDefault="00D70B57">
      <w:r>
        <w:t>On 22</w:t>
      </w:r>
      <w:r w:rsidRPr="00D70B57">
        <w:rPr>
          <w:vertAlign w:val="superscript"/>
        </w:rPr>
        <w:t>nd</w:t>
      </w:r>
      <w:r>
        <w:t xml:space="preserve"> July 1915 he enlisted in the AIF as part of the 11</w:t>
      </w:r>
      <w:r w:rsidRPr="00D70B57">
        <w:rPr>
          <w:vertAlign w:val="superscript"/>
        </w:rPr>
        <w:t>th</w:t>
      </w:r>
      <w:r>
        <w:t xml:space="preserve"> Reinforcements, 3</w:t>
      </w:r>
      <w:r w:rsidRPr="00D70B57">
        <w:rPr>
          <w:vertAlign w:val="superscript"/>
        </w:rPr>
        <w:t>rd</w:t>
      </w:r>
      <w:r>
        <w:t xml:space="preserve"> Battalion, regimental number </w:t>
      </w:r>
      <w:r w:rsidR="00404779">
        <w:t>3376.  He left Sydney aboard the EURIPIDES on 2</w:t>
      </w:r>
      <w:r w:rsidR="00404779" w:rsidRPr="00404779">
        <w:rPr>
          <w:vertAlign w:val="superscript"/>
        </w:rPr>
        <w:t>nd</w:t>
      </w:r>
      <w:r w:rsidR="00404779">
        <w:t xml:space="preserve"> November 1915 and was hospitalised with influenza shortly after arriving in Egypt.  He moved to France in March 1916 and was wounded on 18</w:t>
      </w:r>
      <w:r w:rsidR="00404779" w:rsidRPr="00404779">
        <w:rPr>
          <w:vertAlign w:val="superscript"/>
        </w:rPr>
        <w:t>th</w:t>
      </w:r>
      <w:r w:rsidR="00404779">
        <w:t xml:space="preserve"> August 1916.  He was evacuated to England and admitted to the 3</w:t>
      </w:r>
      <w:r w:rsidR="00404779" w:rsidRPr="00404779">
        <w:rPr>
          <w:vertAlign w:val="superscript"/>
        </w:rPr>
        <w:t>rd</w:t>
      </w:r>
      <w:r w:rsidR="00404779">
        <w:t xml:space="preserve"> West General Hospital from where he was discharged on 11</w:t>
      </w:r>
      <w:r w:rsidR="00404779" w:rsidRPr="00404779">
        <w:rPr>
          <w:vertAlign w:val="superscript"/>
        </w:rPr>
        <w:t>th</w:t>
      </w:r>
      <w:r w:rsidR="00404779">
        <w:t xml:space="preserve"> October.</w:t>
      </w:r>
    </w:p>
    <w:p w14:paraId="77C455FC" w14:textId="3B0BF68E" w:rsidR="00404779" w:rsidRDefault="00404779">
      <w:r>
        <w:t>Sometime in 1918 he married Maud Wilton at Warminster, Wiltshire with who he already had a daughter.  He rejoined his unit in France on 1</w:t>
      </w:r>
      <w:r w:rsidRPr="00404779">
        <w:rPr>
          <w:vertAlign w:val="superscript"/>
        </w:rPr>
        <w:t>st</w:t>
      </w:r>
      <w:r>
        <w:t xml:space="preserve"> October 1918.</w:t>
      </w:r>
    </w:p>
    <w:p w14:paraId="54FE8040" w14:textId="72F178C2" w:rsidR="00404779" w:rsidRDefault="00404779">
      <w:r>
        <w:t>He returned home on the PORT NA</w:t>
      </w:r>
      <w:r w:rsidR="00503B36">
        <w:t>P</w:t>
      </w:r>
      <w:r>
        <w:t xml:space="preserve">IER, arriving in Sydney on </w:t>
      </w:r>
      <w:r w:rsidR="003E0E85">
        <w:t>10</w:t>
      </w:r>
      <w:r w:rsidR="003E0E85" w:rsidRPr="003E0E85">
        <w:rPr>
          <w:vertAlign w:val="superscript"/>
        </w:rPr>
        <w:t>th</w:t>
      </w:r>
      <w:r w:rsidR="003E0E85">
        <w:t xml:space="preserve"> Feb 19120 and was discharged from the AIF on 12</w:t>
      </w:r>
      <w:r w:rsidR="003E0E85" w:rsidRPr="003E0E85">
        <w:rPr>
          <w:vertAlign w:val="superscript"/>
        </w:rPr>
        <w:t>th</w:t>
      </w:r>
      <w:r w:rsidR="003E0E85">
        <w:t xml:space="preserve"> May 1920.</w:t>
      </w:r>
      <w:r w:rsidR="00503B36">
        <w:t xml:space="preserve"> He continued his employment with the NSW Railways after the war</w:t>
      </w:r>
    </w:p>
    <w:p w14:paraId="34B29939" w14:textId="4A16A483" w:rsidR="00503B36" w:rsidRDefault="00503B36" w:rsidP="00503B36">
      <w:pPr>
        <w:jc w:val="center"/>
      </w:pPr>
      <w:r>
        <w:rPr>
          <w:noProof/>
        </w:rPr>
        <w:drawing>
          <wp:inline distT="0" distB="0" distL="0" distR="0" wp14:anchorId="34916980" wp14:editId="4BF83189">
            <wp:extent cx="1989156" cy="2425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444" cy="242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EE04C" w14:textId="35BDD5D6" w:rsidR="00503B36" w:rsidRDefault="00503B36"/>
    <w:p w14:paraId="4EC14131" w14:textId="0587C616" w:rsidR="00503B36" w:rsidRDefault="00503B36">
      <w:r>
        <w:t>Samuel died at Ryde, NSW on 24</w:t>
      </w:r>
      <w:r w:rsidRPr="00503B36">
        <w:rPr>
          <w:vertAlign w:val="superscript"/>
        </w:rPr>
        <w:t>th</w:t>
      </w:r>
      <w:r>
        <w:t xml:space="preserve"> Jan 1957.</w:t>
      </w:r>
    </w:p>
    <w:p w14:paraId="0A152E47" w14:textId="77777777" w:rsidR="003E0E85" w:rsidRDefault="003E0E85"/>
    <w:sectPr w:rsidR="003E0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D9"/>
    <w:rsid w:val="003E0E85"/>
    <w:rsid w:val="00404779"/>
    <w:rsid w:val="00503B36"/>
    <w:rsid w:val="005E5AFA"/>
    <w:rsid w:val="0075182D"/>
    <w:rsid w:val="00A671D9"/>
    <w:rsid w:val="00D70B57"/>
    <w:rsid w:val="00F3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662E9"/>
  <w15:chartTrackingRefBased/>
  <w15:docId w15:val="{54AEFED4-43B9-4F8B-818B-BF72D5ED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2022-07-12T23:07:00Z</dcterms:created>
  <dcterms:modified xsi:type="dcterms:W3CDTF">2022-07-12T23:20:00Z</dcterms:modified>
</cp:coreProperties>
</file>