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017B3" w14:textId="2A6896ED" w:rsidR="005E5AFA" w:rsidRDefault="00DA20C6">
      <w:r>
        <w:t>743</w:t>
      </w:r>
      <w:r>
        <w:tab/>
      </w:r>
      <w:r>
        <w:tab/>
        <w:t>RONALD FERNEY MILES</w:t>
      </w:r>
    </w:p>
    <w:p w14:paraId="0972BBB9" w14:textId="11984F79" w:rsidR="00DA20C6" w:rsidRDefault="00DA20C6"/>
    <w:p w14:paraId="1B2D8F54" w14:textId="0125CDDF" w:rsidR="00DA20C6" w:rsidRDefault="00903192">
      <w:r>
        <w:t xml:space="preserve">Ronald was born </w:t>
      </w:r>
      <w:r w:rsidR="00F501EC">
        <w:t>at Gooloogong, NSW, the son of James and Alice Miles.  He enlisted in the AN&amp;MEF and was assigned to F Company, stating that he was a carpenter and single, giving his mother at Bexley as his next of kin.  He returned from Rabaul and was discharged on 4</w:t>
      </w:r>
      <w:r w:rsidR="00F501EC" w:rsidRPr="00F501EC">
        <w:rPr>
          <w:vertAlign w:val="superscript"/>
        </w:rPr>
        <w:t>th</w:t>
      </w:r>
      <w:r w:rsidR="00F501EC">
        <w:t xml:space="preserve"> March 1915 having completed 206 days service.</w:t>
      </w:r>
    </w:p>
    <w:p w14:paraId="22579D7C" w14:textId="5C76E3A2" w:rsidR="00F501EC" w:rsidRDefault="00F501EC">
      <w:r>
        <w:t>He enlisted in the AIF on 14</w:t>
      </w:r>
      <w:r w:rsidRPr="00F501EC">
        <w:rPr>
          <w:vertAlign w:val="superscript"/>
        </w:rPr>
        <w:t>th</w:t>
      </w:r>
      <w:r>
        <w:t xml:space="preserve"> May 1915 as part of the 3</w:t>
      </w:r>
      <w:r w:rsidRPr="00F501EC">
        <w:rPr>
          <w:vertAlign w:val="superscript"/>
        </w:rPr>
        <w:t>rd</w:t>
      </w:r>
      <w:r>
        <w:t xml:space="preserve"> Reinforcements, 13</w:t>
      </w:r>
      <w:r w:rsidRPr="00F501EC">
        <w:rPr>
          <w:vertAlign w:val="superscript"/>
        </w:rPr>
        <w:t>th</w:t>
      </w:r>
      <w:r>
        <w:t xml:space="preserve"> Battalion</w:t>
      </w:r>
      <w:r w:rsidR="00900577">
        <w:t xml:space="preserve"> regimental number 2655,</w:t>
      </w:r>
      <w:r>
        <w:t xml:space="preserve"> and attended the NSW Signals school till 3</w:t>
      </w:r>
      <w:r w:rsidRPr="00F501EC">
        <w:rPr>
          <w:vertAlign w:val="superscript"/>
        </w:rPr>
        <w:t>rd</w:t>
      </w:r>
      <w:r>
        <w:t xml:space="preserve"> August 1916.  He transferre</w:t>
      </w:r>
      <w:r w:rsidR="00900577">
        <w:t>d to the 34</w:t>
      </w:r>
      <w:r w:rsidR="00900577" w:rsidRPr="00900577">
        <w:rPr>
          <w:vertAlign w:val="superscript"/>
        </w:rPr>
        <w:t>th</w:t>
      </w:r>
      <w:r w:rsidR="00900577">
        <w:t xml:space="preserve"> Battalion, as part of the 3</w:t>
      </w:r>
      <w:r w:rsidR="00900577" w:rsidRPr="00900577">
        <w:rPr>
          <w:vertAlign w:val="superscript"/>
        </w:rPr>
        <w:t>rd</w:t>
      </w:r>
      <w:r w:rsidR="00900577">
        <w:t xml:space="preserve"> Reinforcements and given the new regimental number 2183.  He sailed from Sydney aboard the ACHISEE on 24</w:t>
      </w:r>
      <w:r w:rsidR="00900577" w:rsidRPr="00900577">
        <w:rPr>
          <w:vertAlign w:val="superscript"/>
        </w:rPr>
        <w:t>th</w:t>
      </w:r>
      <w:r w:rsidR="00900577">
        <w:t xml:space="preserve"> August 1916, arriving in Devonport on 11</w:t>
      </w:r>
      <w:r w:rsidR="00900577" w:rsidRPr="00900577">
        <w:rPr>
          <w:vertAlign w:val="superscript"/>
        </w:rPr>
        <w:t>th</w:t>
      </w:r>
      <w:r w:rsidR="00900577">
        <w:t xml:space="preserve"> Oct 1916.  He initially attended a Course of Instruction, graduating as a qualified Assistant Instructure and joined his battalion in France in March 1917.  </w:t>
      </w:r>
    </w:p>
    <w:p w14:paraId="5807A627" w14:textId="79B3C518" w:rsidR="00900577" w:rsidRDefault="00900577">
      <w:r>
        <w:t>He was wounded in the hand on 9</w:t>
      </w:r>
      <w:r w:rsidRPr="00900577">
        <w:rPr>
          <w:vertAlign w:val="superscript"/>
        </w:rPr>
        <w:t>th</w:t>
      </w:r>
      <w:r>
        <w:t xml:space="preserve"> June 1917 and evacuated to England, rejoining his unit on 28</w:t>
      </w:r>
      <w:r w:rsidRPr="00900577">
        <w:rPr>
          <w:vertAlign w:val="superscript"/>
        </w:rPr>
        <w:t>th</w:t>
      </w:r>
      <w:r>
        <w:t xml:space="preserve"> </w:t>
      </w:r>
      <w:r w:rsidR="005769FA">
        <w:t>F</w:t>
      </w:r>
      <w:r>
        <w:t xml:space="preserve">eb 1918.  He was gassed twice.  The first in May then </w:t>
      </w:r>
      <w:r w:rsidR="005769FA">
        <w:t>again</w:t>
      </w:r>
      <w:r>
        <w:t xml:space="preserve"> in August</w:t>
      </w:r>
      <w:r w:rsidR="005769FA">
        <w:t xml:space="preserve"> this time resulting in him being hospitalised in the UK.</w:t>
      </w:r>
    </w:p>
    <w:p w14:paraId="009D24E8" w14:textId="1F71628C" w:rsidR="00B414E9" w:rsidRDefault="00B414E9">
      <w:r>
        <w:t>He was discharged from hospital on 24</w:t>
      </w:r>
      <w:r w:rsidRPr="00B414E9">
        <w:rPr>
          <w:vertAlign w:val="superscript"/>
        </w:rPr>
        <w:t>th</w:t>
      </w:r>
      <w:r>
        <w:t xml:space="preserve"> August and left England on the DESMOS on 16</w:t>
      </w:r>
      <w:r w:rsidRPr="00B414E9">
        <w:rPr>
          <w:vertAlign w:val="superscript"/>
        </w:rPr>
        <w:t>th</w:t>
      </w:r>
      <w:r>
        <w:t xml:space="preserve"> Jan 1919, arriving back in Sydney on 6</w:t>
      </w:r>
      <w:r w:rsidRPr="00B414E9">
        <w:rPr>
          <w:vertAlign w:val="superscript"/>
        </w:rPr>
        <w:t>th</w:t>
      </w:r>
      <w:r>
        <w:t xml:space="preserve"> March 1919.  He was discharged from the AIF on 21</w:t>
      </w:r>
      <w:r w:rsidRPr="00B414E9">
        <w:rPr>
          <w:vertAlign w:val="superscript"/>
        </w:rPr>
        <w:t>st</w:t>
      </w:r>
      <w:r>
        <w:t xml:space="preserve"> June 1919 as medically unfit.</w:t>
      </w:r>
    </w:p>
    <w:p w14:paraId="5BDE52ED" w14:textId="77777777" w:rsidR="00B414E9" w:rsidRDefault="00B414E9"/>
    <w:p w14:paraId="5EEEB45E" w14:textId="77777777" w:rsidR="005769FA" w:rsidRDefault="005769FA"/>
    <w:sectPr w:rsidR="00576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C6"/>
    <w:rsid w:val="005769FA"/>
    <w:rsid w:val="005E5AFA"/>
    <w:rsid w:val="00900577"/>
    <w:rsid w:val="00903192"/>
    <w:rsid w:val="00B414E9"/>
    <w:rsid w:val="00DA20C6"/>
    <w:rsid w:val="00F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1463"/>
  <w15:chartTrackingRefBased/>
  <w15:docId w15:val="{6617737E-9ED7-441D-901C-D65BAD2B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2022-08-11T23:18:00Z</dcterms:created>
  <dcterms:modified xsi:type="dcterms:W3CDTF">2022-08-11T23:55:00Z</dcterms:modified>
</cp:coreProperties>
</file>