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50747" w14:textId="36BFCF88" w:rsidR="005E5AFA" w:rsidRDefault="005E0733">
      <w:r>
        <w:t>737</w:t>
      </w:r>
      <w:r>
        <w:tab/>
      </w:r>
      <w:r>
        <w:tab/>
        <w:t>JOHN WILLIAM MARTIN</w:t>
      </w:r>
    </w:p>
    <w:p w14:paraId="77896DB8" w14:textId="6E431976" w:rsidR="005E0733" w:rsidRDefault="005E0733"/>
    <w:p w14:paraId="1F34BA2E" w14:textId="571C63A9" w:rsidR="005E0733" w:rsidRDefault="002528E8">
      <w:r>
        <w:t>John was born at Narrabri, NSW, on 3</w:t>
      </w:r>
      <w:r w:rsidRPr="002528E8">
        <w:rPr>
          <w:vertAlign w:val="superscript"/>
        </w:rPr>
        <w:t>rd</w:t>
      </w:r>
      <w:r>
        <w:t xml:space="preserve"> Jul 1891</w:t>
      </w:r>
      <w:r w:rsidR="006E2396">
        <w:t>, the son of John Alexander Martin and his wife Mary Jane</w:t>
      </w:r>
      <w:r w:rsidR="00C15BDC">
        <w:t>, nee Starnes. John’s father died in 1900 when he was just 9 years old and his mother remarried, John Cannon in 1908.  Mary and John Cannon divorced in 1913.</w:t>
      </w:r>
    </w:p>
    <w:p w14:paraId="772838B0" w14:textId="458C1009" w:rsidR="00C15BDC" w:rsidRDefault="00C15BDC">
      <w:r>
        <w:t>Jon enlisted in F Company, AN&amp;MEF, stating that he was a hairdresser by trade and single, giving his mother at “</w:t>
      </w:r>
      <w:r w:rsidR="00E70633">
        <w:t>Brigalow”, Mandalong Rd, Mosman as his next of kin.</w:t>
      </w:r>
      <w:r w:rsidR="00D65786">
        <w:t xml:space="preserve">  He left Rabaul on 15</w:t>
      </w:r>
      <w:r w:rsidR="00D65786" w:rsidRPr="00D65786">
        <w:rPr>
          <w:vertAlign w:val="superscript"/>
        </w:rPr>
        <w:t>th</w:t>
      </w:r>
      <w:r w:rsidR="00D65786">
        <w:t xml:space="preserve"> Feb aboard the EASTERN and was discharged in Sydney on 4</w:t>
      </w:r>
      <w:r w:rsidR="00D65786" w:rsidRPr="00D65786">
        <w:rPr>
          <w:vertAlign w:val="superscript"/>
        </w:rPr>
        <w:t>th</w:t>
      </w:r>
      <w:r w:rsidR="00D65786">
        <w:t xml:space="preserve"> March 1915 having completed 206 days service.</w:t>
      </w:r>
    </w:p>
    <w:p w14:paraId="294FF074" w14:textId="6820F7B9" w:rsidR="00D65786" w:rsidRDefault="00042AF5">
      <w:r>
        <w:t>On 1</w:t>
      </w:r>
      <w:r w:rsidRPr="00042AF5">
        <w:rPr>
          <w:vertAlign w:val="superscript"/>
        </w:rPr>
        <w:t>st</w:t>
      </w:r>
      <w:r>
        <w:t xml:space="preserve"> Sept 1915 he enlisted in the AIF as part of the 1</w:t>
      </w:r>
      <w:r w:rsidRPr="00042AF5">
        <w:rPr>
          <w:vertAlign w:val="superscript"/>
        </w:rPr>
        <w:t>st</w:t>
      </w:r>
      <w:r>
        <w:t xml:space="preserve"> Reinforcements, 30</w:t>
      </w:r>
      <w:r w:rsidRPr="00042AF5">
        <w:rPr>
          <w:vertAlign w:val="superscript"/>
        </w:rPr>
        <w:t>th</w:t>
      </w:r>
      <w:r>
        <w:t xml:space="preserve"> Battalion and left Sydney aboard the BELTANA on 9</w:t>
      </w:r>
      <w:r w:rsidRPr="00042AF5">
        <w:rPr>
          <w:vertAlign w:val="superscript"/>
        </w:rPr>
        <w:t>th</w:t>
      </w:r>
      <w:r>
        <w:t xml:space="preserve"> November 1915, arriving at Suez on 11</w:t>
      </w:r>
      <w:r w:rsidRPr="00042AF5">
        <w:rPr>
          <w:vertAlign w:val="superscript"/>
        </w:rPr>
        <w:t>th</w:t>
      </w:r>
      <w:r>
        <w:t xml:space="preserve"> December.  He was taken on strength and posted to B Company on 14</w:t>
      </w:r>
      <w:r w:rsidRPr="00042AF5">
        <w:rPr>
          <w:vertAlign w:val="superscript"/>
        </w:rPr>
        <w:t>th</w:t>
      </w:r>
      <w:r>
        <w:t xml:space="preserve"> Feb 1916 and appointed lance corporal the following day. </w:t>
      </w:r>
    </w:p>
    <w:p w14:paraId="53CC5769" w14:textId="28D92C10" w:rsidR="00042AF5" w:rsidRDefault="00042AF5">
      <w:r>
        <w:t>With his battalion he arrive in Marseilles on 23</w:t>
      </w:r>
      <w:r w:rsidRPr="00042AF5">
        <w:rPr>
          <w:vertAlign w:val="superscript"/>
        </w:rPr>
        <w:t>rd</w:t>
      </w:r>
      <w:r>
        <w:t xml:space="preserve"> June  and was evacuated from France on 28</w:t>
      </w:r>
      <w:r w:rsidRPr="00042AF5">
        <w:rPr>
          <w:vertAlign w:val="superscript"/>
        </w:rPr>
        <w:t>th</w:t>
      </w:r>
      <w:r>
        <w:t xml:space="preserve"> July on 28</w:t>
      </w:r>
      <w:r w:rsidRPr="00042AF5">
        <w:rPr>
          <w:vertAlign w:val="superscript"/>
        </w:rPr>
        <w:t>th</w:t>
      </w:r>
      <w:r>
        <w:t xml:space="preserve"> July suffering shell shock. He was discharged from hospital on 16</w:t>
      </w:r>
      <w:r w:rsidRPr="00042AF5">
        <w:rPr>
          <w:vertAlign w:val="superscript"/>
        </w:rPr>
        <w:t>th</w:t>
      </w:r>
      <w:r>
        <w:t xml:space="preserve"> October and boarded the KAROOLA on </w:t>
      </w:r>
      <w:r w:rsidR="007F4D89">
        <w:t>the same day, arriving in Sydney on 3</w:t>
      </w:r>
      <w:r w:rsidR="007F4D89" w:rsidRPr="007F4D89">
        <w:rPr>
          <w:vertAlign w:val="superscript"/>
        </w:rPr>
        <w:t>rd</w:t>
      </w:r>
      <w:r w:rsidR="007F4D89">
        <w:t xml:space="preserve"> December 1916.  He was discharged on 30</w:t>
      </w:r>
      <w:r w:rsidR="007F4D89" w:rsidRPr="007F4D89">
        <w:rPr>
          <w:vertAlign w:val="superscript"/>
        </w:rPr>
        <w:t>th</w:t>
      </w:r>
      <w:r w:rsidR="007F4D89">
        <w:t xml:space="preserve"> May 1917.</w:t>
      </w:r>
    </w:p>
    <w:p w14:paraId="2E7C2061" w14:textId="7DDA64FA" w:rsidR="007F4D89" w:rsidRDefault="00571371">
      <w:r>
        <w:t>In 1919 he married Mary Kathleen Raindle. Their only son, Donald died in 1935 when he was just 5 years old and Mary died on 1</w:t>
      </w:r>
      <w:r w:rsidRPr="00571371">
        <w:rPr>
          <w:vertAlign w:val="superscript"/>
        </w:rPr>
        <w:t>st</w:t>
      </w:r>
      <w:r>
        <w:t xml:space="preserve"> July 1953.</w:t>
      </w:r>
    </w:p>
    <w:p w14:paraId="3E60CF98" w14:textId="4F364604" w:rsidR="00571371" w:rsidRDefault="00571371">
      <w:r>
        <w:t>On 22</w:t>
      </w:r>
      <w:r w:rsidRPr="00571371">
        <w:rPr>
          <w:vertAlign w:val="superscript"/>
        </w:rPr>
        <w:t>nd</w:t>
      </w:r>
      <w:r>
        <w:t xml:space="preserve"> March 1942 John enlisted again as a gunner in the 7</w:t>
      </w:r>
      <w:r w:rsidRPr="00571371">
        <w:rPr>
          <w:vertAlign w:val="superscript"/>
        </w:rPr>
        <w:t>th</w:t>
      </w:r>
      <w:r>
        <w:t xml:space="preserve"> Battalion, Volunteer Defence Corps, service number N318118 and served until 30</w:t>
      </w:r>
      <w:r w:rsidRPr="00571371">
        <w:rPr>
          <w:vertAlign w:val="superscript"/>
        </w:rPr>
        <w:t>th</w:t>
      </w:r>
      <w:r>
        <w:t xml:space="preserve"> September 1945.</w:t>
      </w:r>
    </w:p>
    <w:p w14:paraId="57E05EF3" w14:textId="0EB08079" w:rsidR="00571371" w:rsidRDefault="00571371">
      <w:r>
        <w:t>He died on 21</w:t>
      </w:r>
      <w:r w:rsidRPr="00571371">
        <w:rPr>
          <w:vertAlign w:val="superscript"/>
        </w:rPr>
        <w:t>st</w:t>
      </w:r>
      <w:r>
        <w:t xml:space="preserve"> June 1966 aged 74</w:t>
      </w:r>
    </w:p>
    <w:sectPr w:rsidR="005713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733"/>
    <w:rsid w:val="00042AF5"/>
    <w:rsid w:val="002528E8"/>
    <w:rsid w:val="00571371"/>
    <w:rsid w:val="005E0733"/>
    <w:rsid w:val="005E5AFA"/>
    <w:rsid w:val="006C5DBF"/>
    <w:rsid w:val="006E2396"/>
    <w:rsid w:val="007F4D89"/>
    <w:rsid w:val="00C15BDC"/>
    <w:rsid w:val="00D65786"/>
    <w:rsid w:val="00E70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382FF"/>
  <w15:chartTrackingRefBased/>
  <w15:docId w15:val="{419F3E51-FBC4-4806-B550-E20664183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4</cp:revision>
  <dcterms:created xsi:type="dcterms:W3CDTF">2022-07-12T00:33:00Z</dcterms:created>
  <dcterms:modified xsi:type="dcterms:W3CDTF">2022-07-12T02:13:00Z</dcterms:modified>
</cp:coreProperties>
</file>