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F0D7E" w14:textId="1319AB80" w:rsidR="005E5AFA" w:rsidRDefault="00BF79B8">
      <w:r>
        <w:t>135</w:t>
      </w:r>
      <w:r>
        <w:tab/>
      </w:r>
      <w:r>
        <w:tab/>
        <w:t>FRANK MURRAY JOHNSON</w:t>
      </w:r>
    </w:p>
    <w:p w14:paraId="5AD51880" w14:textId="3C19DFE2" w:rsidR="00BF79B8" w:rsidRDefault="00BF79B8"/>
    <w:p w14:paraId="47AEC4D5" w14:textId="3D2F1506" w:rsidR="00BF79B8" w:rsidRDefault="008A2D58">
      <w:r>
        <w:t>Frank was born at Lithgow on 21</w:t>
      </w:r>
      <w:r w:rsidRPr="008A2D58">
        <w:rPr>
          <w:vertAlign w:val="superscript"/>
        </w:rPr>
        <w:t>st</w:t>
      </w:r>
      <w:r>
        <w:t xml:space="preserve"> April1894, the son of George Latimer Johnson and his wife Annie, nee Murray.  He had joined the cadets when he was 11 years old and was in C Company, 18</w:t>
      </w:r>
      <w:r w:rsidRPr="008A2D58">
        <w:rPr>
          <w:vertAlign w:val="superscript"/>
        </w:rPr>
        <w:t>th</w:t>
      </w:r>
      <w:r>
        <w:t xml:space="preserve"> Infantry, at the outbreak of war.</w:t>
      </w:r>
    </w:p>
    <w:p w14:paraId="52465567" w14:textId="0BC762F5" w:rsidR="008A2D58" w:rsidRDefault="008A2D58">
      <w:r>
        <w:t>On 11</w:t>
      </w:r>
      <w:r w:rsidRPr="008A2D58">
        <w:rPr>
          <w:vertAlign w:val="superscript"/>
        </w:rPr>
        <w:t>th</w:t>
      </w:r>
      <w:r>
        <w:t xml:space="preserve"> August 1914 he joined A Company, AN&amp;MEF, stating that he was an apprentice surveyor, his apprenticeship finishing in April 1915 when he turned 21.  He was single, giving his mother at “Woodford”, 280 West St Nth Sydney, as his next of kin.</w:t>
      </w:r>
    </w:p>
    <w:p w14:paraId="27A45919" w14:textId="61220247" w:rsidR="008A2D58" w:rsidRDefault="008A2D58">
      <w:r>
        <w:t>On 1</w:t>
      </w:r>
      <w:r w:rsidRPr="008A2D58">
        <w:rPr>
          <w:vertAlign w:val="superscript"/>
        </w:rPr>
        <w:t>st</w:t>
      </w:r>
      <w:r>
        <w:t xml:space="preserve"> Jan 1915 he transferred to the 3</w:t>
      </w:r>
      <w:r w:rsidRPr="008A2D58">
        <w:rPr>
          <w:vertAlign w:val="superscript"/>
        </w:rPr>
        <w:t>rd</w:t>
      </w:r>
      <w:r>
        <w:t xml:space="preserve"> Battalion, AN&amp;MEF and was allocated a new regimental number, 225.  He was promoted to sergeant, whilst employed at the </w:t>
      </w:r>
      <w:r w:rsidR="00083D99">
        <w:t>Lands, Survey and Roads Department.  He left Rabaul aboard the MATUNGA on 11</w:t>
      </w:r>
      <w:r w:rsidR="00083D99" w:rsidRPr="00083D99">
        <w:rPr>
          <w:vertAlign w:val="superscript"/>
        </w:rPr>
        <w:t>th</w:t>
      </w:r>
      <w:r w:rsidR="00083D99">
        <w:t xml:space="preserve"> May 1915 and was discharged after arriving back in Sydney, on 22</w:t>
      </w:r>
      <w:r w:rsidR="00083D99" w:rsidRPr="00083D99">
        <w:rPr>
          <w:vertAlign w:val="superscript"/>
        </w:rPr>
        <w:t>nd</w:t>
      </w:r>
      <w:r w:rsidR="00083D99">
        <w:t xml:space="preserve"> May.</w:t>
      </w:r>
    </w:p>
    <w:p w14:paraId="70BE53A7" w14:textId="249B07FC" w:rsidR="00083D99" w:rsidRDefault="00083D99">
      <w:r>
        <w:t>On 6</w:t>
      </w:r>
      <w:r w:rsidRPr="00083D99">
        <w:rPr>
          <w:vertAlign w:val="superscript"/>
        </w:rPr>
        <w:t>th</w:t>
      </w:r>
      <w:r>
        <w:t xml:space="preserve"> July he enlisted in the AIF as part of the 10</w:t>
      </w:r>
      <w:r w:rsidRPr="00083D99">
        <w:rPr>
          <w:vertAlign w:val="superscript"/>
        </w:rPr>
        <w:t>th</w:t>
      </w:r>
      <w:r>
        <w:t xml:space="preserve"> Reinforcements, 2</w:t>
      </w:r>
      <w:r w:rsidRPr="00083D99">
        <w:rPr>
          <w:vertAlign w:val="superscript"/>
        </w:rPr>
        <w:t>nd</w:t>
      </w:r>
      <w:r>
        <w:t xml:space="preserve"> Battalion and sailed for the Middle east aboard the WARILDA, departing Sydney on 8</w:t>
      </w:r>
      <w:r w:rsidRPr="00083D99">
        <w:rPr>
          <w:vertAlign w:val="superscript"/>
        </w:rPr>
        <w:t>th</w:t>
      </w:r>
      <w:r>
        <w:t xml:space="preserve"> August 1915. On 15</w:t>
      </w:r>
      <w:r w:rsidRPr="00083D99">
        <w:rPr>
          <w:vertAlign w:val="superscript"/>
        </w:rPr>
        <w:t>th</w:t>
      </w:r>
      <w:r>
        <w:t xml:space="preserve"> March 1916, whilst in Egypt, he transferred to the 18</w:t>
      </w:r>
      <w:r w:rsidRPr="00083D99">
        <w:rPr>
          <w:vertAlign w:val="superscript"/>
        </w:rPr>
        <w:t>th</w:t>
      </w:r>
      <w:r>
        <w:t xml:space="preserve"> Battalion and on 2</w:t>
      </w:r>
      <w:r w:rsidRPr="00083D99">
        <w:rPr>
          <w:vertAlign w:val="superscript"/>
        </w:rPr>
        <w:t>nd</w:t>
      </w:r>
      <w:r>
        <w:t xml:space="preserve"> November he was posted to the Cadet Training Battalion in England.  From there he went to the Royal Flying School, Donham and was discharged from the AIF on 16</w:t>
      </w:r>
      <w:r w:rsidRPr="00083D99">
        <w:rPr>
          <w:vertAlign w:val="superscript"/>
        </w:rPr>
        <w:t>th</w:t>
      </w:r>
      <w:r>
        <w:t xml:space="preserve"> March 1917, having been given a Commission in the Royal Flying Corps.</w:t>
      </w:r>
    </w:p>
    <w:p w14:paraId="6A8E12BB" w14:textId="1208D5C5" w:rsidR="00083D99" w:rsidRDefault="00083D99">
      <w:r>
        <w:t>On 1</w:t>
      </w:r>
      <w:r w:rsidRPr="00083D99">
        <w:rPr>
          <w:vertAlign w:val="superscript"/>
        </w:rPr>
        <w:t>st</w:t>
      </w:r>
      <w:r>
        <w:t xml:space="preserve"> Jan 1920 he was posted back to the 17</w:t>
      </w:r>
      <w:r w:rsidRPr="00083D99">
        <w:rPr>
          <w:vertAlign w:val="superscript"/>
        </w:rPr>
        <w:t>th</w:t>
      </w:r>
      <w:r>
        <w:t xml:space="preserve"> Ba</w:t>
      </w:r>
      <w:r w:rsidR="00C15240">
        <w:t>tt</w:t>
      </w:r>
      <w:r>
        <w:t>a</w:t>
      </w:r>
      <w:r w:rsidR="00C15240">
        <w:t>l</w:t>
      </w:r>
      <w:r>
        <w:t>ion as a 2</w:t>
      </w:r>
      <w:r w:rsidRPr="00083D99">
        <w:rPr>
          <w:vertAlign w:val="superscript"/>
        </w:rPr>
        <w:t>nd</w:t>
      </w:r>
      <w:r>
        <w:t xml:space="preserve"> Lt and was placed on the Retired List on 1</w:t>
      </w:r>
      <w:r w:rsidRPr="00083D99">
        <w:rPr>
          <w:vertAlign w:val="superscript"/>
        </w:rPr>
        <w:t>st</w:t>
      </w:r>
      <w:r>
        <w:t xml:space="preserve"> July 1920</w:t>
      </w:r>
    </w:p>
    <w:p w14:paraId="19721F16" w14:textId="10D60DC1" w:rsidR="00C15240" w:rsidRDefault="00C15240">
      <w:r>
        <w:t>Following his discharge, he again returned to Rabaul with the Tropical Force as a Temp Captain and was discharged on 8</w:t>
      </w:r>
      <w:r w:rsidRPr="00C15240">
        <w:rPr>
          <w:vertAlign w:val="superscript"/>
        </w:rPr>
        <w:t>th</w:t>
      </w:r>
      <w:r>
        <w:t xml:space="preserve"> may 1921 and transferred to the Civil Administration with the Dept of Lands and Surveys.</w:t>
      </w:r>
    </w:p>
    <w:p w14:paraId="7EDA6985" w14:textId="1C0F0D4D" w:rsidR="00C15240" w:rsidRDefault="00C15240"/>
    <w:p w14:paraId="087E11BA" w14:textId="2CC14F83" w:rsidR="00C15240" w:rsidRDefault="00C15240">
      <w:r>
        <w:t>He joined the RAAF at the outbreak of World War 2 and served as a Flt Lt at the General Reconnaissance School until his discharge on 13</w:t>
      </w:r>
      <w:r w:rsidRPr="00C15240">
        <w:rPr>
          <w:vertAlign w:val="superscript"/>
        </w:rPr>
        <w:t>th</w:t>
      </w:r>
      <w:r>
        <w:t xml:space="preserve"> June 1945.</w:t>
      </w:r>
    </w:p>
    <w:p w14:paraId="647CCDDB" w14:textId="5A4FD0D2" w:rsidR="00C15240" w:rsidRDefault="00C15240">
      <w:r>
        <w:t>He died at Parklea on 20</w:t>
      </w:r>
      <w:r w:rsidRPr="00C15240">
        <w:rPr>
          <w:vertAlign w:val="superscript"/>
        </w:rPr>
        <w:t>th</w:t>
      </w:r>
      <w:r>
        <w:t xml:space="preserve"> Jan 1978 aged 83 and is buried at Rookwood Cemetery.</w:t>
      </w:r>
    </w:p>
    <w:sectPr w:rsidR="00C152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9B8"/>
    <w:rsid w:val="00083D99"/>
    <w:rsid w:val="005E5AFA"/>
    <w:rsid w:val="008A2D58"/>
    <w:rsid w:val="00B55F37"/>
    <w:rsid w:val="00BF79B8"/>
    <w:rsid w:val="00C152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87577"/>
  <w15:chartTrackingRefBased/>
  <w15:docId w15:val="{07E5FCA4-34A2-4652-8E69-7F0E0F273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1</Pages>
  <Words>277</Words>
  <Characters>1584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2</cp:revision>
  <dcterms:created xsi:type="dcterms:W3CDTF">2022-03-14T22:37:00Z</dcterms:created>
  <dcterms:modified xsi:type="dcterms:W3CDTF">2022-03-15T03:01:00Z</dcterms:modified>
</cp:coreProperties>
</file>