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F9A1D" w14:textId="6D304BFE" w:rsidR="005E5AFA" w:rsidRDefault="00A13CE4">
      <w:r>
        <w:t>613</w:t>
      </w:r>
      <w:r>
        <w:tab/>
      </w:r>
      <w:r>
        <w:tab/>
        <w:t>HERBERT LUFF</w:t>
      </w:r>
    </w:p>
    <w:p w14:paraId="70E03420" w14:textId="0E5AB1DF" w:rsidR="00A13CE4" w:rsidRDefault="00F5253A">
      <w:r>
        <w:t>Herbert was born in Bristol, UK in 1893 and came to Australia on the IRISHMAN from Liverpool, landing in Melbourne on 11</w:t>
      </w:r>
      <w:r w:rsidRPr="00F5253A">
        <w:rPr>
          <w:vertAlign w:val="superscript"/>
        </w:rPr>
        <w:t>th</w:t>
      </w:r>
      <w:r>
        <w:t xml:space="preserve"> November 1913.</w:t>
      </w:r>
    </w:p>
    <w:p w14:paraId="4866760D" w14:textId="73A31722" w:rsidR="00F5253A" w:rsidRDefault="00F5253A">
      <w:r>
        <w:t>On 11</w:t>
      </w:r>
      <w:r w:rsidRPr="00F5253A">
        <w:rPr>
          <w:vertAlign w:val="superscript"/>
        </w:rPr>
        <w:t>th</w:t>
      </w:r>
      <w:r>
        <w:t xml:space="preserve"> August 1914 he enlisted in G Company, AN&amp;MEF stating that he was a labourer and single, giving his mother, Elizabeth in Bristol as his next of kin.  He returned from Rabaul and was discharged on 4</w:t>
      </w:r>
      <w:r w:rsidRPr="00F5253A">
        <w:rPr>
          <w:vertAlign w:val="superscript"/>
        </w:rPr>
        <w:t>th</w:t>
      </w:r>
      <w:r>
        <w:t xml:space="preserve"> March 1915 having completed 206 days service.</w:t>
      </w:r>
    </w:p>
    <w:p w14:paraId="52BB78CC" w14:textId="4EE2F30A" w:rsidR="00F5253A" w:rsidRDefault="00F5253A">
      <w:r>
        <w:t>On 14</w:t>
      </w:r>
      <w:r w:rsidRPr="00F5253A">
        <w:rPr>
          <w:vertAlign w:val="superscript"/>
        </w:rPr>
        <w:t>th</w:t>
      </w:r>
      <w:r>
        <w:t xml:space="preserve"> December 1915 he joined the AIF as part of the 16</w:t>
      </w:r>
      <w:r w:rsidRPr="00F5253A">
        <w:rPr>
          <w:vertAlign w:val="superscript"/>
        </w:rPr>
        <w:t>th</w:t>
      </w:r>
      <w:r>
        <w:t xml:space="preserve"> </w:t>
      </w:r>
      <w:r w:rsidR="00F71B9E">
        <w:t>Reinforcements</w:t>
      </w:r>
      <w:r>
        <w:t>, 13</w:t>
      </w:r>
      <w:r w:rsidRPr="00F5253A">
        <w:rPr>
          <w:vertAlign w:val="superscript"/>
        </w:rPr>
        <w:t>th</w:t>
      </w:r>
      <w:r>
        <w:t xml:space="preserve"> Battalion</w:t>
      </w:r>
      <w:r w:rsidR="00F71B9E">
        <w:t>, regimental number 5240.  He left Sydney on 31</w:t>
      </w:r>
      <w:r w:rsidR="00F71B9E" w:rsidRPr="00F71B9E">
        <w:rPr>
          <w:vertAlign w:val="superscript"/>
        </w:rPr>
        <w:t>st</w:t>
      </w:r>
      <w:r w:rsidR="00F71B9E">
        <w:t xml:space="preserve"> March 1916 aboard the STAR OF VICTORIA and after a short stint in Egypt went with </w:t>
      </w:r>
      <w:r w:rsidR="00477559">
        <w:t>t</w:t>
      </w:r>
      <w:r w:rsidR="00F71B9E">
        <w:t>he 13</w:t>
      </w:r>
      <w:r w:rsidR="00F71B9E" w:rsidRPr="00F71B9E">
        <w:rPr>
          <w:vertAlign w:val="superscript"/>
        </w:rPr>
        <w:t>th</w:t>
      </w:r>
      <w:r w:rsidR="00F71B9E">
        <w:t xml:space="preserve"> to France in June 1916.</w:t>
      </w:r>
    </w:p>
    <w:p w14:paraId="316DCB7C" w14:textId="6E1E7F79" w:rsidR="00F71B9E" w:rsidRDefault="00F71B9E">
      <w:r>
        <w:t>On 4</w:t>
      </w:r>
      <w:r w:rsidRPr="00F71B9E">
        <w:rPr>
          <w:vertAlign w:val="superscript"/>
        </w:rPr>
        <w:t>th</w:t>
      </w:r>
      <w:r>
        <w:t xml:space="preserve"> Feb 1917 he was wounded in the right shoulder by shrapnel from a gas grenade and died 5 days later on 9</w:t>
      </w:r>
      <w:r w:rsidRPr="00F71B9E">
        <w:rPr>
          <w:vertAlign w:val="superscript"/>
        </w:rPr>
        <w:t>th</w:t>
      </w:r>
      <w:r>
        <w:t xml:space="preserve"> Feb.</w:t>
      </w:r>
    </w:p>
    <w:p w14:paraId="230D4011" w14:textId="366DDA9C" w:rsidR="00F71B9E" w:rsidRDefault="00F71B9E">
      <w:r>
        <w:t xml:space="preserve">The day after his death his CO </w:t>
      </w:r>
      <w:r w:rsidR="00477559">
        <w:t>recommended</w:t>
      </w:r>
      <w:r>
        <w:t xml:space="preserve"> him for an award stating – “On the night of 4/5</w:t>
      </w:r>
      <w:r w:rsidRPr="00F71B9E">
        <w:rPr>
          <w:vertAlign w:val="superscript"/>
        </w:rPr>
        <w:t>th</w:t>
      </w:r>
      <w:r>
        <w:t xml:space="preserve"> February 1917, in operations N.E. of GUEUDECOURT, Private LUFF was on a Lewis Gun.  All but two of his section were knocked </w:t>
      </w:r>
      <w:r w:rsidR="00477559">
        <w:t>out but he kept his gun in action.  During an attack a part of his gun broke, causing a serious stoppage.  Luff sat at the bottom of the trench and by the light of a torch repaired his gun and had it in action again in seven minutes. His sector of the trench was under very heavy shell fire at the time.  Luff’s coolness and courage cannot be too highly praised.”</w:t>
      </w:r>
    </w:p>
    <w:p w14:paraId="3626D3E8" w14:textId="25587DE8" w:rsidR="00477559" w:rsidRDefault="00477559">
      <w:r>
        <w:t>Herbert is buried in the Wimereux Communal Cemetery, France and he is remembered on Panel 70 at the Australian War Memorial Canberra.</w:t>
      </w:r>
    </w:p>
    <w:p w14:paraId="3369E662" w14:textId="77777777" w:rsidR="00477559" w:rsidRDefault="00477559"/>
    <w:p w14:paraId="27F879A7" w14:textId="025FBE0F" w:rsidR="00A13CE4" w:rsidRDefault="00A13CE4"/>
    <w:p w14:paraId="2E0AF661" w14:textId="77777777" w:rsidR="00A13CE4" w:rsidRDefault="00A13CE4"/>
    <w:sectPr w:rsidR="00A13C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E4"/>
    <w:rsid w:val="00477559"/>
    <w:rsid w:val="005E5AFA"/>
    <w:rsid w:val="00A13CE4"/>
    <w:rsid w:val="00F5253A"/>
    <w:rsid w:val="00F71B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7BB9E"/>
  <w15:chartTrackingRefBased/>
  <w15:docId w15:val="{3D5BD2A0-1AB2-4168-8301-F242D810D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2022-03-25T00:33:00Z</dcterms:created>
  <dcterms:modified xsi:type="dcterms:W3CDTF">2022-03-25T00:48:00Z</dcterms:modified>
</cp:coreProperties>
</file>